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办会申请单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  <w:szCs w:val="24"/>
        </w:rPr>
        <w:t>日期：2021-01-14  部门：行政与财务处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申请人：张某某 电话：13993912121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本单据共有</w:t>
      </w:r>
      <w:r>
        <w:rPr>
          <w:sz w:val="24"/>
          <w:szCs w:val="24"/>
          <w:u w:val="single"/>
        </w:rPr>
        <w:t>****</w:t>
      </w:r>
      <w:r>
        <w:rPr>
          <w:rFonts w:hint="eastAsia"/>
          <w:sz w:val="24"/>
          <w:szCs w:val="24"/>
        </w:rPr>
        <w:t>附件</w:t>
      </w:r>
    </w:p>
    <w:commentRangeEnd w:id="1"/>
    <w:tbl>
      <w:tblPr>
        <w:tblStyle w:val="9"/>
        <w:tblW w:w="83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90"/>
        <w:gridCol w:w="993"/>
        <w:gridCol w:w="1230"/>
        <w:gridCol w:w="153"/>
        <w:gridCol w:w="1383"/>
        <w:gridCol w:w="246"/>
        <w:gridCol w:w="113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commentRangeStart w:id="2"/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  <w:commentRangeEnd w:id="2"/>
            <w:r>
              <w:rPr>
                <w:rStyle w:val="11"/>
              </w:rPr>
              <w:commentReference w:id="2"/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会议类别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会议地点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饭店名称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定点饭店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sz w:val="24"/>
              </w:rPr>
              <w:t>是</w:t>
            </w:r>
            <w:r>
              <w:rPr>
                <w:rFonts w:asciiTheme="minorEastAsia" w:hAnsiTheme="minorEastAsia"/>
                <w:sz w:val="24"/>
              </w:rPr>
              <w:t>/</w:t>
            </w:r>
            <w:r>
              <w:rPr>
                <w:rFonts w:hint="eastAsia" w:asciiTheme="minorEastAsia" w:hAnsiTheme="minorEastAsia"/>
                <w:sz w:val="24"/>
              </w:rPr>
              <w:t>否</w:t>
            </w:r>
            <w:commentRangeEnd w:id="3"/>
            <w:r>
              <w:rPr>
                <w:rStyle w:val="11"/>
              </w:rP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部门批复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会议名称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预算时长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（</w:t>
            </w: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天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部门预算申请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其中工作人员</w:t>
            </w: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预算时长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天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bCs/>
                <w:sz w:val="24"/>
              </w:rPr>
              <w:t>预算开支明细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住宿费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伙食费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其他</w:t>
            </w:r>
            <w:r>
              <w:rPr>
                <w:rFonts w:hint="eastAsia" w:asciiTheme="minorEastAsia" w:hAnsiTheme="minorEastAsia"/>
                <w:b/>
                <w:sz w:val="24"/>
              </w:rPr>
              <w:t>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额外</w:t>
            </w:r>
            <w:r>
              <w:rPr>
                <w:rFonts w:hint="eastAsia" w:asciiTheme="minorEastAsia" w:hAnsiTheme="minorEastAsia"/>
                <w:b/>
                <w:sz w:val="24"/>
              </w:rPr>
              <w:t>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合计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7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commentRangeStart w:id="4"/>
      <w:r>
        <w:rPr>
          <w:rFonts w:hint="eastAsia" w:asciiTheme="minorEastAsia" w:hAnsiTheme="minorEastAsia"/>
          <w:color w:val="FF0000"/>
          <w:sz w:val="18"/>
          <w:szCs w:val="18"/>
        </w:rPr>
        <w:t>相关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预算</w:t>
      </w:r>
      <w:r>
        <w:rPr>
          <w:rFonts w:hint="eastAsia" w:asciiTheme="minorEastAsia" w:hAnsiTheme="minorEastAsia"/>
          <w:color w:val="FF0000"/>
          <w:sz w:val="18"/>
          <w:szCs w:val="18"/>
        </w:rPr>
        <w:t>标准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住宿费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 xml:space="preserve">）： 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200</w:t>
      </w:r>
      <w:r>
        <w:rPr>
          <w:rFonts w:asciiTheme="minorEastAsia" w:hAnsiTheme="minorEastAsia"/>
          <w:color w:val="FF0000"/>
          <w:sz w:val="18"/>
          <w:szCs w:val="18"/>
        </w:rPr>
        <w:t xml:space="preserve">   </w:t>
      </w:r>
      <w:r>
        <w:rPr>
          <w:rFonts w:hint="eastAsia" w:asciiTheme="minorEastAsia" w:hAnsiTheme="minorEastAsia"/>
          <w:color w:val="FF0000"/>
          <w:sz w:val="18"/>
          <w:szCs w:val="18"/>
        </w:rPr>
        <w:t>伙食费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300</w:t>
      </w:r>
      <w:r>
        <w:rPr>
          <w:rFonts w:asciiTheme="minorEastAsia" w:hAnsiTheme="minorEastAsia"/>
          <w:color w:val="FF0000"/>
          <w:sz w:val="18"/>
          <w:szCs w:val="18"/>
        </w:rPr>
        <w:t xml:space="preserve">   </w:t>
      </w:r>
      <w:r>
        <w:rPr>
          <w:rFonts w:hint="eastAsia" w:asciiTheme="minorEastAsia" w:hAnsiTheme="minorEastAsia"/>
          <w:color w:val="FF0000"/>
          <w:sz w:val="18"/>
          <w:szCs w:val="18"/>
        </w:rPr>
        <w:t>其他费用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300</w:t>
      </w:r>
      <w:r>
        <w:tab/>
      </w:r>
      <w:commentRangeEnd w:id="4"/>
      <w:r>
        <w:commentReference w:id="4"/>
      </w:r>
    </w:p>
    <w:p>
      <w:pPr>
        <w:tabs>
          <w:tab w:val="right" w:pos="8306"/>
        </w:tabs>
      </w:pP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8261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p>
      <w:pPr>
        <w:tabs>
          <w:tab w:val="right" w:pos="8306"/>
        </w:tabs>
        <w:outlineLvl w:val="0"/>
        <w:rPr>
          <w:rFonts w:hint="eastAsia"/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12972B07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52D52CDE">
      <w:pPr>
        <w:pStyle w:val="2"/>
      </w:pPr>
      <w:r>
        <w:rPr>
          <w:rFonts w:hint="eastAsia"/>
          <w:lang w:val="en-US" w:eastAsia="zh-CN"/>
        </w:rPr>
        <w:t>小四</w:t>
      </w:r>
      <w:r>
        <w:rPr>
          <w:rFonts w:hint="eastAsia"/>
        </w:rPr>
        <w:t>号 宋体 1.5倍行距</w:t>
      </w:r>
    </w:p>
  </w:comment>
  <w:comment w:id="2" w:author="Administrator" w:date="2021-10-22T15:12:00Z" w:initials="A">
    <w:p w14:paraId="072A0B78">
      <w:pPr>
        <w:pStyle w:val="2"/>
      </w:pPr>
      <w:r>
        <w:rPr>
          <w:rFonts w:hint="eastAsia"/>
        </w:rPr>
        <w:t xml:space="preserve">小4 加粗 宋体 居中对齐 单倍行距 段前段后0.5行 </w:t>
      </w:r>
    </w:p>
  </w:comment>
  <w:comment w:id="3" w:author="Administrator" w:date="2021-10-22T15:13:00Z" w:initials="A">
    <w:p w14:paraId="5DD173B8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4" w:author="virgin" w:date="2021-10-22T16:11:15Z" w:initials="v">
    <w:p w14:paraId="4769642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预算标准是作为参考，所以放在表格下面，并以红色标识，采用小五</w:t>
      </w:r>
    </w:p>
  </w:comment>
  <w:comment w:id="5" w:author="virgin" w:date="2021-10-22T16:13:08Z" w:initials="v">
    <w:p w14:paraId="2D862E46">
      <w:pPr>
        <w:pStyle w:val="2"/>
        <w:rPr>
          <w:rFonts w:hint="eastAsia" w:eastAsiaTheme="minorEastAsia"/>
          <w:lang w:eastAsia="zh-CN"/>
        </w:rPr>
      </w:pPr>
      <w:r>
        <w:t>单元格为居中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0.75磅</w:t>
      </w:r>
      <w:r>
        <w:rPr>
          <w:rFonts w:hint="eastAsia"/>
          <w:lang w:eastAsia="zh-CN"/>
        </w:rPr>
        <w:t>）</w:t>
      </w:r>
    </w:p>
    <w:p w14:paraId="7B25232F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74EE6">
      <w:pPr>
        <w:pStyle w:val="2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D7E8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1AB67109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</w:t>
      </w:r>
      <w:r>
        <w:t xml:space="preserve"> </w:t>
      </w:r>
      <w:r>
        <w:rPr>
          <w:rFonts w:hint="eastAsia"/>
        </w:rPr>
        <w:t>字体：宋体</w:t>
      </w:r>
    </w:p>
  </w:comment>
  <w:comment w:id="7" w:author="virgin" w:date="2021-07-29T18:08:00Z" w:initials="v">
    <w:p w14:paraId="5BF84FAF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0A3F31F0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25D1529E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764506B4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0D924BD4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28BD3389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02E459C8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15BA4843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2972B07" w15:done="0"/>
  <w15:commentEx w15:paraId="52D52CDE" w15:done="0"/>
  <w15:commentEx w15:paraId="072A0B78" w15:done="0"/>
  <w15:commentEx w15:paraId="5DD173B8" w15:done="0"/>
  <w15:commentEx w15:paraId="47696429" w15:done="0"/>
  <w15:commentEx w15:paraId="177D7E85" w15:done="0"/>
  <w15:commentEx w15:paraId="1AB67109" w15:done="0"/>
  <w15:commentEx w15:paraId="5BF84FAF" w15:done="0"/>
  <w15:commentEx w15:paraId="02E459C8" w15:done="0"/>
  <w15:commentEx w15:paraId="15BA4843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  <w:szCs w:val="24"/>
      </w:rPr>
    </w:pPr>
    <w:r>
      <w:rPr>
        <w:rFonts w:hint="eastAsia"/>
        <w:b/>
        <w:color w:val="FF0000"/>
        <w:sz w:val="24"/>
        <w:szCs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3F7689"/>
    <w:rsid w:val="00583227"/>
    <w:rsid w:val="00716ABE"/>
    <w:rsid w:val="008D5DF8"/>
    <w:rsid w:val="00C12966"/>
    <w:rsid w:val="00C90049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302B6B48"/>
    <w:rsid w:val="30E82C4F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927689-88CC-4F30-9E0A-D1DE5C39F4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157</Words>
  <Characters>898</Characters>
  <Lines>7</Lines>
  <Paragraphs>2</Paragraphs>
  <TotalTime>1</TotalTime>
  <ScaleCrop>false</ScaleCrop>
  <LinksUpToDate>false</LinksUpToDate>
  <CharactersWithSpaces>1053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momo</cp:lastModifiedBy>
  <dcterms:modified xsi:type="dcterms:W3CDTF">2021-11-01T02:43:31Z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