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接待申请单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/>
          <w:sz w:val="24"/>
        </w:rPr>
        <w:t>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公务活动</w:t>
            </w:r>
          </w:p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办文</w:t>
            </w:r>
            <w:r>
              <w:rPr>
                <w:rFonts w:hint="eastAsia" w:asciiTheme="minorEastAsia" w:hAnsiTheme="minorEastAsia"/>
                <w:b/>
                <w:sz w:val="24"/>
                <w:lang w:eastAsia="zh-CN"/>
              </w:rPr>
              <w:t>）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接待时间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接待类型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接待场所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被接待对象</w:t>
            </w:r>
          </w:p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单位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带队领导姓名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带队领导级别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随员人数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被接待总人数（人）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接待领导姓名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接待领导级别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陪同人数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接待总人数（人）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用餐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参与总人数（人）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支出预算（元）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接待是否用车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用车事由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用车地点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联系人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联系方式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hint="default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接待明细（1）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车辆类型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车辆数量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用车开始时间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用车结束时间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公务活动</w:t>
            </w:r>
          </w:p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办文</w:t>
            </w:r>
            <w:r>
              <w:rPr>
                <w:rFonts w:hint="eastAsia" w:asciiTheme="minorEastAsia" w:hAnsiTheme="minorEastAsia"/>
                <w:b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  <w:rPr>
          <w:rFonts w:hint="eastAsia"/>
        </w:rPr>
      </w:pPr>
      <w:commentRangeStart w:id="3"/>
      <w:r>
        <w:rPr>
          <w:rFonts w:hint="eastAsia" w:asciiTheme="minorEastAsia" w:hAnsiTheme="minorEastAsia"/>
          <w:color w:val="FF0000"/>
          <w:sz w:val="18"/>
          <w:szCs w:val="18"/>
        </w:rPr>
        <w:t>相关预算标准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处及处以下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20元 省部级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10元 司局级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99元</w:t>
      </w:r>
      <w:r>
        <w:tab/>
      </w:r>
      <w:commentRangeEnd w:id="3"/>
      <w:r>
        <w:commentReference w:id="3"/>
      </w:r>
    </w:p>
    <w:p>
      <w:pPr>
        <w:tabs>
          <w:tab w:val="right" w:pos="8306"/>
        </w:tabs>
      </w:pPr>
      <w:commentRangeStart w:id="4"/>
      <w:r>
        <w:tab/>
      </w:r>
      <w:commentRangeEnd w:id="4"/>
      <w:r>
        <w:commentReference w:id="4"/>
      </w: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0CF64DB3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71471977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3C8F1D4D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virgin" w:date="2021-10-22T18:09:00Z" w:initials="v">
    <w:p w14:paraId="12937BBB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4" w:author="virgin" w:date="2021-10-22T16:11:00Z" w:initials="v">
    <w:p w14:paraId="59920F65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10BD6B0E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6F5052BB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43ED6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A4184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14FF2787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7F61396A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4BF166C5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31A134D5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2EDE52C9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65180969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4D7C2905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785D6FD0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552D740B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CF64DB3" w15:done="0"/>
  <w15:commentEx w15:paraId="71471977" w15:done="0"/>
  <w15:commentEx w15:paraId="3C8F1D4D" w15:done="0"/>
  <w15:commentEx w15:paraId="12937BBB" w15:done="0"/>
  <w15:commentEx w15:paraId="59920F65" w15:done="0"/>
  <w15:commentEx w15:paraId="63BA4184" w15:done="0"/>
  <w15:commentEx w15:paraId="14FF2787" w15:done="0"/>
  <w15:commentEx w15:paraId="7F61396A" w15:done="0"/>
  <w15:commentEx w15:paraId="785D6FD0" w15:done="0"/>
  <w15:commentEx w15:paraId="552D740B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90EB3"/>
    <w:rsid w:val="001E0EB8"/>
    <w:rsid w:val="00293A53"/>
    <w:rsid w:val="003C4544"/>
    <w:rsid w:val="003F7689"/>
    <w:rsid w:val="00570855"/>
    <w:rsid w:val="00583227"/>
    <w:rsid w:val="00716ABE"/>
    <w:rsid w:val="007B436A"/>
    <w:rsid w:val="007C2781"/>
    <w:rsid w:val="00834586"/>
    <w:rsid w:val="008D5DF8"/>
    <w:rsid w:val="00C12966"/>
    <w:rsid w:val="00C71C59"/>
    <w:rsid w:val="00C90049"/>
    <w:rsid w:val="00CC4B33"/>
    <w:rsid w:val="00CF020B"/>
    <w:rsid w:val="00DC56DE"/>
    <w:rsid w:val="00DD019D"/>
    <w:rsid w:val="00E537FE"/>
    <w:rsid w:val="00E73700"/>
    <w:rsid w:val="00F74171"/>
    <w:rsid w:val="00FD1BB4"/>
    <w:rsid w:val="00FF53DC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71DAB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5E9895-6B56-4D26-BE8A-DE489780B3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154</Words>
  <Characters>884</Characters>
  <Lines>7</Lines>
  <Paragraphs>2</Paragraphs>
  <TotalTime>0</TotalTime>
  <ScaleCrop>false</ScaleCrop>
  <LinksUpToDate>false</LinksUpToDate>
  <CharactersWithSpaces>1036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2021-10-22T09:12:00Z</dcterms:created>
  <dc:creator>CDE</dc:creator>
  <cp:lastModifiedBy>virgin</cp:lastModifiedBy>
  <dcterms:modified xsi:type="dcterms:W3CDTF">2021-10-25T09:17:18Z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